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36" w:rsidRPr="008248A4" w:rsidRDefault="008248A4" w:rsidP="00E21B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248A4">
        <w:rPr>
          <w:rFonts w:ascii="Times New Roman" w:hAnsi="Times New Roman" w:cs="Times New Roman"/>
          <w:sz w:val="32"/>
          <w:szCs w:val="32"/>
        </w:rPr>
        <w:t>Date</w:t>
      </w:r>
      <w:r w:rsidRPr="008248A4">
        <w:rPr>
          <w:rFonts w:ascii="Times New Roman" w:hAnsi="Times New Roman" w:cs="Times New Roman"/>
          <w:sz w:val="32"/>
          <w:szCs w:val="32"/>
        </w:rPr>
        <w:tab/>
      </w:r>
      <w:r w:rsidRPr="008248A4">
        <w:rPr>
          <w:rFonts w:ascii="Times New Roman" w:hAnsi="Times New Roman" w:cs="Times New Roman"/>
          <w:sz w:val="32"/>
          <w:szCs w:val="32"/>
        </w:rPr>
        <w:tab/>
      </w:r>
      <w:r w:rsidRPr="008248A4">
        <w:rPr>
          <w:rFonts w:ascii="Times New Roman" w:hAnsi="Times New Roman" w:cs="Times New Roman"/>
          <w:sz w:val="32"/>
          <w:szCs w:val="32"/>
        </w:rPr>
        <w:tab/>
        <w:t>Schedule</w:t>
      </w:r>
      <w:r w:rsidRPr="008248A4">
        <w:rPr>
          <w:rFonts w:ascii="Times New Roman" w:hAnsi="Times New Roman" w:cs="Times New Roman"/>
          <w:sz w:val="32"/>
          <w:szCs w:val="32"/>
        </w:rPr>
        <w:tab/>
      </w:r>
      <w:r w:rsidRPr="008248A4">
        <w:rPr>
          <w:rFonts w:ascii="Times New Roman" w:hAnsi="Times New Roman" w:cs="Times New Roman"/>
          <w:sz w:val="32"/>
          <w:szCs w:val="32"/>
        </w:rPr>
        <w:tab/>
      </w:r>
      <w:r w:rsidRPr="008248A4">
        <w:rPr>
          <w:rFonts w:ascii="Times New Roman" w:hAnsi="Times New Roman" w:cs="Times New Roman"/>
          <w:sz w:val="32"/>
          <w:szCs w:val="32"/>
        </w:rPr>
        <w:tab/>
      </w:r>
      <w:r w:rsidRPr="008248A4">
        <w:rPr>
          <w:rFonts w:ascii="Times New Roman" w:hAnsi="Times New Roman" w:cs="Times New Roman"/>
          <w:sz w:val="32"/>
          <w:szCs w:val="32"/>
        </w:rPr>
        <w:tab/>
        <w:t xml:space="preserve">               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4750"/>
        <w:gridCol w:w="2849"/>
      </w:tblGrid>
      <w:tr w:rsidR="00E21B36" w:rsidRPr="00E21B36" w:rsidTr="006D2151">
        <w:tc>
          <w:tcPr>
            <w:tcW w:w="1767" w:type="dxa"/>
            <w:shd w:val="clear" w:color="auto" w:fill="auto"/>
          </w:tcPr>
          <w:bookmarkEnd w:id="0"/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Mon, 1/30</w:t>
            </w:r>
          </w:p>
        </w:tc>
        <w:tc>
          <w:tcPr>
            <w:tcW w:w="4713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Graded Discussion #2</w:t>
            </w:r>
          </w:p>
        </w:tc>
        <w:tc>
          <w:tcPr>
            <w:tcW w:w="2870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Ch. 17-Epilogue AND</w:t>
            </w:r>
          </w:p>
          <w:p w:rsid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 xml:space="preserve">These Articles Due THURSDAY! </w:t>
            </w:r>
          </w:p>
          <w:p w:rsid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LINKS: </w:t>
            </w:r>
          </w:p>
          <w:p w:rsid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Pr="00E21B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Krakauer</w:t>
              </w:r>
              <w:proofErr w:type="spellEnd"/>
              <w:r w:rsidRPr="00E21B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New Yorker Article (2015)</w:t>
              </w:r>
            </w:hyperlink>
            <w:r w:rsidRPr="00E2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21B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Carine’s “The Wild Truth” Article in Outside Magazine</w:t>
              </w:r>
            </w:hyperlink>
          </w:p>
        </w:tc>
      </w:tr>
      <w:tr w:rsidR="00E21B36" w:rsidRPr="00E21B36" w:rsidTr="006D2151">
        <w:tc>
          <w:tcPr>
            <w:tcW w:w="1767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Tues, 1/31</w:t>
            </w:r>
          </w:p>
        </w:tc>
        <w:tc>
          <w:tcPr>
            <w:tcW w:w="4713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Finish Discussion #2</w:t>
            </w:r>
          </w:p>
        </w:tc>
        <w:tc>
          <w:tcPr>
            <w:tcW w:w="2870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B36" w:rsidRPr="00E21B36" w:rsidTr="006D2151">
        <w:tc>
          <w:tcPr>
            <w:tcW w:w="1675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Wed, 2/1</w:t>
            </w:r>
          </w:p>
        </w:tc>
        <w:tc>
          <w:tcPr>
            <w:tcW w:w="4811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="008248A4">
              <w:rPr>
                <w:rFonts w:ascii="Times New Roman" w:hAnsi="Times New Roman" w:cs="Times New Roman"/>
                <w:sz w:val="24"/>
                <w:szCs w:val="24"/>
              </w:rPr>
              <w:t>ING DAY!</w:t>
            </w: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 xml:space="preserve"> (17-Epilogue &amp; 2 Articles)</w:t>
            </w:r>
          </w:p>
        </w:tc>
        <w:tc>
          <w:tcPr>
            <w:tcW w:w="2864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Graded Discussion TOMORROW</w:t>
            </w:r>
          </w:p>
        </w:tc>
      </w:tr>
      <w:tr w:rsidR="00E21B36" w:rsidRPr="00E21B36" w:rsidTr="006D2151">
        <w:tc>
          <w:tcPr>
            <w:tcW w:w="1675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Thurs, 2/2</w:t>
            </w:r>
          </w:p>
        </w:tc>
        <w:tc>
          <w:tcPr>
            <w:tcW w:w="4811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Graded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#3</w:t>
            </w: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 xml:space="preserve"> Day 1</w:t>
            </w:r>
          </w:p>
        </w:tc>
        <w:tc>
          <w:tcPr>
            <w:tcW w:w="2864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B36" w:rsidRPr="00E21B36" w:rsidTr="006D2151">
        <w:tc>
          <w:tcPr>
            <w:tcW w:w="1675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Fri, 2/3</w:t>
            </w:r>
          </w:p>
        </w:tc>
        <w:tc>
          <w:tcPr>
            <w:tcW w:w="4811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 xml:space="preserve">Graded Discussion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#3 </w:t>
            </w: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2864" w:type="dxa"/>
            <w:shd w:val="clear" w:color="auto" w:fill="auto"/>
          </w:tcPr>
          <w:p w:rsidR="00E21B36" w:rsidRPr="00E21B36" w:rsidRDefault="00E21B36" w:rsidP="00E2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36">
              <w:rPr>
                <w:rFonts w:ascii="Times New Roman" w:hAnsi="Times New Roman" w:cs="Times New Roman"/>
                <w:sz w:val="24"/>
                <w:szCs w:val="24"/>
              </w:rPr>
              <w:t>ITW Test Monday</w:t>
            </w:r>
            <w:r w:rsidR="008248A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E21B36" w:rsidRDefault="00E21B36"/>
    <w:sectPr w:rsidR="00E2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6"/>
    <w:rsid w:val="00321F40"/>
    <w:rsid w:val="008248A4"/>
    <w:rsid w:val="00E2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B8F65-515E-424F-80AD-E76269A4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utsideonline.com/1927741/does-wild-truth-tell-true-story-chris-mccandless" TargetMode="External"/><Relationship Id="rId4" Type="http://schemas.openxmlformats.org/officeDocument/2006/relationships/hyperlink" Target="http://www.newyorker.com/books/page-turner/chris-mccandless-died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2017-01-30T13:53:00Z</dcterms:created>
  <dcterms:modified xsi:type="dcterms:W3CDTF">2017-01-30T14:08:00Z</dcterms:modified>
</cp:coreProperties>
</file>